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88" w:rsidRPr="004D5FA4" w:rsidRDefault="00D21688" w:rsidP="00D21688">
      <w:pPr>
        <w:rPr>
          <w:rFonts w:ascii="Arial" w:hAnsi="Arial" w:cs="Arial"/>
          <w:b/>
          <w:bCs/>
          <w:color w:val="009B96"/>
          <w:sz w:val="52"/>
          <w:szCs w:val="52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ab/>
      </w:r>
      <w:r>
        <w:rPr>
          <w:rFonts w:ascii="Arial" w:hAnsi="Arial" w:cs="Arial"/>
          <w:b/>
          <w:bCs/>
          <w:color w:val="00B0F0"/>
          <w:sz w:val="36"/>
          <w:szCs w:val="36"/>
        </w:rPr>
        <w:tab/>
      </w:r>
      <w:r>
        <w:rPr>
          <w:rFonts w:ascii="Arial" w:hAnsi="Arial" w:cs="Arial"/>
          <w:b/>
          <w:bCs/>
          <w:color w:val="00B0F0"/>
          <w:sz w:val="36"/>
          <w:szCs w:val="36"/>
        </w:rPr>
        <w:tab/>
      </w:r>
      <w:r w:rsidRPr="004D5FA4">
        <w:rPr>
          <w:rFonts w:ascii="Arial" w:hAnsi="Arial" w:cs="Arial"/>
          <w:b/>
          <w:bCs/>
          <w:color w:val="009B96"/>
          <w:sz w:val="52"/>
          <w:szCs w:val="52"/>
        </w:rPr>
        <w:t xml:space="preserve">Spaarne Gasthuis </w:t>
      </w:r>
    </w:p>
    <w:p w:rsidR="00E96147" w:rsidRPr="00A321AC" w:rsidRDefault="00D21688" w:rsidP="00D21688">
      <w:pPr>
        <w:rPr>
          <w:rFonts w:ascii="Arial" w:hAnsi="Arial" w:cs="Arial"/>
          <w:b/>
          <w:bCs/>
          <w:color w:val="009B96"/>
          <w:sz w:val="32"/>
          <w:szCs w:val="32"/>
        </w:rPr>
      </w:pPr>
      <w:r w:rsidRPr="00A321AC">
        <w:rPr>
          <w:rFonts w:ascii="Arial" w:hAnsi="Arial" w:cs="Arial"/>
          <w:b/>
          <w:bCs/>
          <w:color w:val="009B96"/>
          <w:sz w:val="32"/>
          <w:szCs w:val="32"/>
        </w:rPr>
        <w:tab/>
      </w:r>
      <w:r w:rsidRPr="00A321AC">
        <w:rPr>
          <w:rFonts w:ascii="Arial" w:hAnsi="Arial" w:cs="Arial"/>
          <w:b/>
          <w:bCs/>
          <w:color w:val="009B96"/>
          <w:sz w:val="32"/>
          <w:szCs w:val="32"/>
        </w:rPr>
        <w:tab/>
        <w:t xml:space="preserve">      </w:t>
      </w:r>
    </w:p>
    <w:p w:rsidR="001467EF" w:rsidRDefault="00EF4012" w:rsidP="00E96147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Kinder- en oudermishandeling</w:t>
      </w:r>
    </w:p>
    <w:p w:rsidR="00EF4012" w:rsidRPr="00A321AC" w:rsidRDefault="00EF4012" w:rsidP="00E96147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Hoe herkennen wij op de radiologie deze patiënten </w:t>
      </w:r>
    </w:p>
    <w:p w:rsidR="006A55F0" w:rsidRDefault="006A55F0" w:rsidP="003D16C7">
      <w:pPr>
        <w:ind w:left="1416" w:firstLine="708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96147" w:rsidRPr="003D16C7" w:rsidRDefault="003D16C7" w:rsidP="003D16C7">
      <w:pPr>
        <w:ind w:left="1416" w:firstLine="708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3D16C7">
        <w:rPr>
          <w:rFonts w:ascii="Arial" w:eastAsiaTheme="minorHAnsi" w:hAnsi="Arial" w:cs="Arial"/>
          <w:b/>
          <w:sz w:val="32"/>
          <w:szCs w:val="32"/>
          <w:lang w:eastAsia="en-US"/>
        </w:rPr>
        <w:t>Datum 2</w:t>
      </w:r>
      <w:r w:rsidR="00EF401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9 juni via </w:t>
      </w:r>
      <w:proofErr w:type="spellStart"/>
      <w:r w:rsidR="00EF4012">
        <w:rPr>
          <w:rFonts w:ascii="Arial" w:eastAsiaTheme="minorHAnsi" w:hAnsi="Arial" w:cs="Arial"/>
          <w:b/>
          <w:sz w:val="32"/>
          <w:szCs w:val="32"/>
          <w:lang w:eastAsia="en-US"/>
        </w:rPr>
        <w:t>webex</w:t>
      </w:r>
      <w:proofErr w:type="spellEnd"/>
      <w:r w:rsidRPr="003D16C7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</w:p>
    <w:p w:rsidR="001D7FDE" w:rsidRPr="001D7FDE" w:rsidRDefault="000B7737" w:rsidP="00E96147">
      <w:pPr>
        <w:rPr>
          <w:rFonts w:ascii="Arial" w:hAnsi="Arial" w:cs="Arial"/>
          <w:b/>
          <w:bCs/>
          <w:i/>
          <w:sz w:val="32"/>
          <w:szCs w:val="32"/>
        </w:rPr>
      </w:pPr>
      <w:r w:rsidRPr="00A321AC">
        <w:rPr>
          <w:rFonts w:ascii="Arial" w:hAnsi="Arial" w:cs="Arial"/>
          <w:sz w:val="32"/>
        </w:rPr>
        <w:tab/>
      </w:r>
      <w:r w:rsidRPr="00A321AC">
        <w:rPr>
          <w:rFonts w:ascii="Arial" w:hAnsi="Arial" w:cs="Arial"/>
          <w:sz w:val="32"/>
          <w:szCs w:val="32"/>
        </w:rPr>
        <w:tab/>
      </w:r>
    </w:p>
    <w:p w:rsidR="001D7FDE" w:rsidRDefault="001D7FDE" w:rsidP="00E96147">
      <w:pPr>
        <w:rPr>
          <w:rFonts w:ascii="Arial" w:hAnsi="Arial" w:cs="Arial"/>
          <w:sz w:val="32"/>
          <w:szCs w:val="32"/>
        </w:rPr>
      </w:pPr>
    </w:p>
    <w:p w:rsidR="001D7FDE" w:rsidRDefault="001D7FDE" w:rsidP="00E96147">
      <w:pPr>
        <w:rPr>
          <w:rFonts w:ascii="Arial" w:hAnsi="Arial" w:cs="Arial"/>
          <w:sz w:val="32"/>
          <w:szCs w:val="32"/>
        </w:rPr>
      </w:pPr>
    </w:p>
    <w:p w:rsidR="001D7FDE" w:rsidRDefault="00EF4012" w:rsidP="00E961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Lezing wordt gegeven door Nicoline van Os van 17.00- 18.00</w:t>
      </w:r>
    </w:p>
    <w:p w:rsidR="00EF4012" w:rsidRPr="000C0A2D" w:rsidRDefault="00EF4012" w:rsidP="00E961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EF4012">
        <w:rPr>
          <w:rFonts w:ascii="Arial" w:hAnsi="Arial" w:cs="Arial"/>
          <w:sz w:val="20"/>
        </w:rPr>
        <w:t>Er is gelegenheid tot het stellen van vragen</w:t>
      </w:r>
      <w:r>
        <w:rPr>
          <w:rFonts w:ascii="Arial" w:hAnsi="Arial" w:cs="Arial"/>
          <w:sz w:val="32"/>
          <w:szCs w:val="32"/>
        </w:rPr>
        <w:t>.</w:t>
      </w:r>
    </w:p>
    <w:p w:rsidR="00275D36" w:rsidRPr="000C0A2D" w:rsidRDefault="00275D36" w:rsidP="00E96147">
      <w:pPr>
        <w:rPr>
          <w:rFonts w:ascii="Arial" w:hAnsi="Arial" w:cs="Arial"/>
          <w:u w:val="single"/>
        </w:rPr>
      </w:pPr>
    </w:p>
    <w:p w:rsidR="00275D36" w:rsidRPr="000C0A2D" w:rsidRDefault="00275D36" w:rsidP="00E96147">
      <w:pPr>
        <w:rPr>
          <w:rFonts w:ascii="Arial" w:hAnsi="Arial" w:cs="Arial"/>
          <w:sz w:val="20"/>
          <w:u w:val="single"/>
        </w:rPr>
      </w:pPr>
    </w:p>
    <w:p w:rsidR="001D7FDE" w:rsidRDefault="001D7FDE" w:rsidP="001D7FDE">
      <w:pPr>
        <w:rPr>
          <w:rFonts w:ascii="Arial" w:hAnsi="Arial" w:cs="Arial"/>
        </w:rPr>
      </w:pPr>
    </w:p>
    <w:p w:rsidR="00EF4012" w:rsidRDefault="00EF4012" w:rsidP="001D7FDE">
      <w:pPr>
        <w:rPr>
          <w:rFonts w:ascii="Arial" w:hAnsi="Arial" w:cs="Arial"/>
        </w:rPr>
      </w:pPr>
      <w:r w:rsidRPr="00EF4012">
        <w:rPr>
          <w:rFonts w:ascii="Arial" w:hAnsi="Arial" w:cs="Arial"/>
          <w:noProof/>
        </w:rPr>
        <w:drawing>
          <wp:inline distT="0" distB="0" distL="0" distR="0">
            <wp:extent cx="5903595" cy="3811270"/>
            <wp:effectExtent l="0" t="0" r="1905" b="0"/>
            <wp:docPr id="2" name="Afbeelding 2" descr="Kindermishand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mishande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12" w:rsidRDefault="00EF4012" w:rsidP="001D7FDE">
      <w:pPr>
        <w:rPr>
          <w:rFonts w:ascii="Arial" w:hAnsi="Arial" w:cs="Arial"/>
        </w:rPr>
      </w:pPr>
    </w:p>
    <w:p w:rsidR="00EF4012" w:rsidRDefault="00EF4012" w:rsidP="001D7FDE">
      <w:pPr>
        <w:rPr>
          <w:rFonts w:ascii="Arial" w:hAnsi="Arial" w:cs="Arial"/>
        </w:rPr>
      </w:pPr>
    </w:p>
    <w:p w:rsidR="00EF4012" w:rsidRDefault="00EF4012" w:rsidP="001D7FDE">
      <w:pPr>
        <w:rPr>
          <w:rFonts w:ascii="Arial" w:hAnsi="Arial" w:cs="Arial"/>
        </w:rPr>
      </w:pPr>
      <w:r>
        <w:rPr>
          <w:rFonts w:ascii="Arial" w:hAnsi="Arial" w:cs="Arial"/>
        </w:rPr>
        <w:t>Voorbereiding</w:t>
      </w:r>
    </w:p>
    <w:p w:rsidR="000420CF" w:rsidRDefault="00E42A37" w:rsidP="001D7FDE">
      <w:pPr>
        <w:rPr>
          <w:rFonts w:ascii="Arial" w:hAnsi="Arial" w:cs="Arial"/>
        </w:rPr>
      </w:pPr>
      <w:hyperlink r:id="rId7" w:history="1">
        <w:r w:rsidR="000420CF" w:rsidRPr="000420CF">
          <w:rPr>
            <w:rStyle w:val="Hyperlink"/>
            <w:rFonts w:ascii="Arial" w:hAnsi="Arial" w:cs="Arial"/>
          </w:rPr>
          <w:t xml:space="preserve"> herkennen mishandeling: e- </w:t>
        </w:r>
        <w:proofErr w:type="spellStart"/>
        <w:r w:rsidR="000420CF" w:rsidRPr="000420CF">
          <w:rPr>
            <w:rStyle w:val="Hyperlink"/>
            <w:rFonts w:ascii="Arial" w:hAnsi="Arial" w:cs="Arial"/>
          </w:rPr>
          <w:t>learning</w:t>
        </w:r>
        <w:proofErr w:type="spellEnd"/>
      </w:hyperlink>
      <w:r w:rsidR="0052015B">
        <w:rPr>
          <w:rFonts w:ascii="Arial" w:hAnsi="Arial" w:cs="Arial"/>
        </w:rPr>
        <w:t xml:space="preserve"> Via LIZ</w:t>
      </w:r>
    </w:p>
    <w:p w:rsidR="00EF4012" w:rsidRDefault="00E42A37" w:rsidP="001D7FDE">
      <w:pPr>
        <w:rPr>
          <w:rFonts w:ascii="Arial" w:hAnsi="Arial" w:cs="Arial"/>
        </w:rPr>
      </w:pPr>
      <w:hyperlink r:id="rId8" w:history="1">
        <w:r w:rsidR="00EF4012" w:rsidRPr="00EF4012">
          <w:rPr>
            <w:rStyle w:val="Hyperlink"/>
            <w:rFonts w:ascii="Arial" w:hAnsi="Arial" w:cs="Arial"/>
          </w:rPr>
          <w:t>Artikel ouderenmishandeling</w:t>
        </w:r>
      </w:hyperlink>
    </w:p>
    <w:p w:rsidR="00EF4012" w:rsidRDefault="00E42A37" w:rsidP="001D7FDE">
      <w:pPr>
        <w:rPr>
          <w:rFonts w:ascii="Arial" w:hAnsi="Arial" w:cs="Arial"/>
        </w:rPr>
      </w:pPr>
      <w:hyperlink r:id="rId9" w:history="1">
        <w:r w:rsidR="00EF4012" w:rsidRPr="00EF4012">
          <w:rPr>
            <w:rStyle w:val="Hyperlink"/>
            <w:rFonts w:ascii="Arial" w:hAnsi="Arial" w:cs="Arial"/>
          </w:rPr>
          <w:t>Kindermishandeling</w:t>
        </w:r>
      </w:hyperlink>
    </w:p>
    <w:p w:rsidR="00EF4012" w:rsidRDefault="00EF4012" w:rsidP="001D7FDE">
      <w:pPr>
        <w:rPr>
          <w:rFonts w:ascii="Arial" w:hAnsi="Arial" w:cs="Arial"/>
        </w:rPr>
      </w:pPr>
    </w:p>
    <w:p w:rsidR="00D21688" w:rsidRDefault="008E74C4" w:rsidP="00275D36">
      <w:pPr>
        <w:spacing w:line="288" w:lineRule="auto"/>
        <w:rPr>
          <w:rFonts w:ascii="Arial" w:hAnsi="Arial" w:cs="Arial"/>
          <w:b/>
          <w:color w:val="009999"/>
          <w:sz w:val="20"/>
        </w:rPr>
      </w:pPr>
      <w:r w:rsidRPr="00275D36">
        <w:rPr>
          <w:rFonts w:ascii="Arial" w:hAnsi="Arial" w:cs="Arial"/>
          <w:b/>
          <w:color w:val="009999"/>
          <w:sz w:val="20"/>
        </w:rPr>
        <w:t>Inschrijven via Liz</w:t>
      </w:r>
    </w:p>
    <w:p w:rsidR="003D16C7" w:rsidRDefault="003D16C7" w:rsidP="00275D36">
      <w:pPr>
        <w:spacing w:line="288" w:lineRule="auto"/>
        <w:rPr>
          <w:rFonts w:ascii="Arial" w:hAnsi="Arial" w:cs="Arial"/>
          <w:b/>
          <w:color w:val="009999"/>
          <w:sz w:val="20"/>
        </w:rPr>
      </w:pPr>
      <w:r>
        <w:rPr>
          <w:rFonts w:ascii="Arial" w:hAnsi="Arial" w:cs="Arial"/>
          <w:b/>
          <w:color w:val="009999"/>
          <w:sz w:val="20"/>
        </w:rPr>
        <w:t>De evaluatie krijg je vooraf digitaal.</w:t>
      </w:r>
    </w:p>
    <w:p w:rsidR="00275D36" w:rsidRPr="001D7FDE" w:rsidRDefault="003D16C7" w:rsidP="00275D36">
      <w:pPr>
        <w:spacing w:line="288" w:lineRule="auto"/>
      </w:pPr>
      <w:r>
        <w:rPr>
          <w:rFonts w:ascii="Arial" w:hAnsi="Arial" w:cs="Arial"/>
          <w:b/>
          <w:color w:val="009999"/>
          <w:sz w:val="20"/>
        </w:rPr>
        <w:t>Accreditatie</w:t>
      </w:r>
      <w:r w:rsidR="00EF4012">
        <w:rPr>
          <w:rFonts w:ascii="Arial" w:hAnsi="Arial" w:cs="Arial"/>
          <w:b/>
          <w:color w:val="009999"/>
          <w:sz w:val="20"/>
        </w:rPr>
        <w:t xml:space="preserve"> SG 2021-4</w:t>
      </w:r>
      <w:bookmarkStart w:id="0" w:name="_GoBack"/>
      <w:bookmarkEnd w:id="0"/>
    </w:p>
    <w:p w:rsidR="00E96147" w:rsidRDefault="00E96147" w:rsidP="00D21688">
      <w:pPr>
        <w:ind w:firstLine="708"/>
        <w:rPr>
          <w:rFonts w:ascii="Arial" w:hAnsi="Arial" w:cs="Arial"/>
          <w:sz w:val="20"/>
        </w:rPr>
      </w:pPr>
    </w:p>
    <w:sectPr w:rsidR="00E96147" w:rsidSect="001467EF">
      <w:pgSz w:w="12240" w:h="15840"/>
      <w:pgMar w:top="993" w:right="1417" w:bottom="709" w:left="1417" w:header="708" w:footer="708" w:gutter="0"/>
      <w:pgBorders w:offsetFrom="page">
        <w:top w:val="threeDEngrave" w:sz="48" w:space="24" w:color="33CCCC"/>
        <w:left w:val="threeDEngrave" w:sz="48" w:space="24" w:color="33CCCC"/>
        <w:bottom w:val="threeDEngrave" w:sz="48" w:space="24" w:color="33CCCC"/>
        <w:right w:val="threeDEngrave" w:sz="48" w:space="24" w:color="33CCCC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03"/>
    <w:multiLevelType w:val="hybridMultilevel"/>
    <w:tmpl w:val="DA6037A0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863"/>
    <w:multiLevelType w:val="hybridMultilevel"/>
    <w:tmpl w:val="67883030"/>
    <w:lvl w:ilvl="0" w:tplc="04130019">
      <w:start w:val="1"/>
      <w:numFmt w:val="lowerLetter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FA4E38"/>
    <w:multiLevelType w:val="hybridMultilevel"/>
    <w:tmpl w:val="A98A8D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56FA"/>
    <w:multiLevelType w:val="hybridMultilevel"/>
    <w:tmpl w:val="6C86DA70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848C0"/>
    <w:multiLevelType w:val="hybridMultilevel"/>
    <w:tmpl w:val="256AA398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0CD6"/>
    <w:multiLevelType w:val="hybridMultilevel"/>
    <w:tmpl w:val="455C2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4B2E"/>
    <w:multiLevelType w:val="hybridMultilevel"/>
    <w:tmpl w:val="B0AC22E6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71CF"/>
    <w:multiLevelType w:val="hybridMultilevel"/>
    <w:tmpl w:val="E3908E28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4B4"/>
    <w:multiLevelType w:val="hybridMultilevel"/>
    <w:tmpl w:val="9AEE0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A5BF6"/>
    <w:multiLevelType w:val="hybridMultilevel"/>
    <w:tmpl w:val="56B4B7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4499C"/>
    <w:multiLevelType w:val="hybridMultilevel"/>
    <w:tmpl w:val="F1C0F62E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4348"/>
    <w:multiLevelType w:val="hybridMultilevel"/>
    <w:tmpl w:val="C9E26496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D91"/>
    <w:multiLevelType w:val="hybridMultilevel"/>
    <w:tmpl w:val="2696D4BA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87E5D"/>
    <w:multiLevelType w:val="hybridMultilevel"/>
    <w:tmpl w:val="35A6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C4892"/>
    <w:multiLevelType w:val="hybridMultilevel"/>
    <w:tmpl w:val="1C16F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8436A"/>
    <w:multiLevelType w:val="hybridMultilevel"/>
    <w:tmpl w:val="7A9C1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020D6"/>
    <w:multiLevelType w:val="hybridMultilevel"/>
    <w:tmpl w:val="5B740BB2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66D5D99"/>
    <w:multiLevelType w:val="hybridMultilevel"/>
    <w:tmpl w:val="1EB0A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76A44"/>
    <w:multiLevelType w:val="hybridMultilevel"/>
    <w:tmpl w:val="0DC225F0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52D4B"/>
    <w:multiLevelType w:val="hybridMultilevel"/>
    <w:tmpl w:val="7EFE6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273E8"/>
    <w:multiLevelType w:val="hybridMultilevel"/>
    <w:tmpl w:val="CB18DE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D7864"/>
    <w:multiLevelType w:val="hybridMultilevel"/>
    <w:tmpl w:val="78D4CAB6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23AFB"/>
    <w:multiLevelType w:val="hybridMultilevel"/>
    <w:tmpl w:val="D934603C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F10A0"/>
    <w:multiLevelType w:val="hybridMultilevel"/>
    <w:tmpl w:val="818A082A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A2829"/>
    <w:multiLevelType w:val="hybridMultilevel"/>
    <w:tmpl w:val="D83050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715B1"/>
    <w:multiLevelType w:val="hybridMultilevel"/>
    <w:tmpl w:val="FB5EFB64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84542"/>
    <w:multiLevelType w:val="hybridMultilevel"/>
    <w:tmpl w:val="4F6A0E2C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17C97"/>
    <w:multiLevelType w:val="hybridMultilevel"/>
    <w:tmpl w:val="1318D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25958"/>
    <w:multiLevelType w:val="hybridMultilevel"/>
    <w:tmpl w:val="802A6E42"/>
    <w:lvl w:ilvl="0" w:tplc="B8E4A1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D6F0A"/>
    <w:multiLevelType w:val="hybridMultilevel"/>
    <w:tmpl w:val="3B5CA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82378"/>
    <w:multiLevelType w:val="hybridMultilevel"/>
    <w:tmpl w:val="E79CDC84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51A71E1"/>
    <w:multiLevelType w:val="hybridMultilevel"/>
    <w:tmpl w:val="3042AE60"/>
    <w:lvl w:ilvl="0" w:tplc="04130019">
      <w:start w:val="1"/>
      <w:numFmt w:val="lowerLetter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68A674B"/>
    <w:multiLevelType w:val="hybridMultilevel"/>
    <w:tmpl w:val="8BB636D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0348B"/>
    <w:multiLevelType w:val="hybridMultilevel"/>
    <w:tmpl w:val="F9329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9"/>
  </w:num>
  <w:num w:numId="4">
    <w:abstractNumId w:val="22"/>
  </w:num>
  <w:num w:numId="5">
    <w:abstractNumId w:val="3"/>
  </w:num>
  <w:num w:numId="6">
    <w:abstractNumId w:val="21"/>
  </w:num>
  <w:num w:numId="7">
    <w:abstractNumId w:val="28"/>
  </w:num>
  <w:num w:numId="8">
    <w:abstractNumId w:val="10"/>
  </w:num>
  <w:num w:numId="9">
    <w:abstractNumId w:val="16"/>
  </w:num>
  <w:num w:numId="10">
    <w:abstractNumId w:val="20"/>
  </w:num>
  <w:num w:numId="11">
    <w:abstractNumId w:val="23"/>
  </w:num>
  <w:num w:numId="12">
    <w:abstractNumId w:val="25"/>
  </w:num>
  <w:num w:numId="13">
    <w:abstractNumId w:val="4"/>
  </w:num>
  <w:num w:numId="14">
    <w:abstractNumId w:val="7"/>
  </w:num>
  <w:num w:numId="15">
    <w:abstractNumId w:val="11"/>
  </w:num>
  <w:num w:numId="16">
    <w:abstractNumId w:val="12"/>
  </w:num>
  <w:num w:numId="17">
    <w:abstractNumId w:val="6"/>
  </w:num>
  <w:num w:numId="18">
    <w:abstractNumId w:val="18"/>
  </w:num>
  <w:num w:numId="19">
    <w:abstractNumId w:val="31"/>
  </w:num>
  <w:num w:numId="20">
    <w:abstractNumId w:val="17"/>
  </w:num>
  <w:num w:numId="21">
    <w:abstractNumId w:val="24"/>
  </w:num>
  <w:num w:numId="22">
    <w:abstractNumId w:val="32"/>
  </w:num>
  <w:num w:numId="23">
    <w:abstractNumId w:val="5"/>
  </w:num>
  <w:num w:numId="24">
    <w:abstractNumId w:val="1"/>
  </w:num>
  <w:num w:numId="25">
    <w:abstractNumId w:val="2"/>
  </w:num>
  <w:num w:numId="26">
    <w:abstractNumId w:val="8"/>
  </w:num>
  <w:num w:numId="27">
    <w:abstractNumId w:val="19"/>
  </w:num>
  <w:num w:numId="28">
    <w:abstractNumId w:val="30"/>
  </w:num>
  <w:num w:numId="29">
    <w:abstractNumId w:val="29"/>
  </w:num>
  <w:num w:numId="30">
    <w:abstractNumId w:val="33"/>
  </w:num>
  <w:num w:numId="31">
    <w:abstractNumId w:val="14"/>
  </w:num>
  <w:num w:numId="32">
    <w:abstractNumId w:val="15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B"/>
    <w:rsid w:val="000302FE"/>
    <w:rsid w:val="000420CF"/>
    <w:rsid w:val="00050029"/>
    <w:rsid w:val="000552AF"/>
    <w:rsid w:val="000716C4"/>
    <w:rsid w:val="00073221"/>
    <w:rsid w:val="00082157"/>
    <w:rsid w:val="000969C1"/>
    <w:rsid w:val="000A1B4E"/>
    <w:rsid w:val="000B107D"/>
    <w:rsid w:val="000B7737"/>
    <w:rsid w:val="000C0A2D"/>
    <w:rsid w:val="000C2386"/>
    <w:rsid w:val="000D119E"/>
    <w:rsid w:val="000E76AE"/>
    <w:rsid w:val="0011452D"/>
    <w:rsid w:val="0012588E"/>
    <w:rsid w:val="00135987"/>
    <w:rsid w:val="001467EF"/>
    <w:rsid w:val="001564C2"/>
    <w:rsid w:val="00172EA5"/>
    <w:rsid w:val="001A2BAA"/>
    <w:rsid w:val="001B3710"/>
    <w:rsid w:val="001D7FDE"/>
    <w:rsid w:val="00265ADE"/>
    <w:rsid w:val="00275D36"/>
    <w:rsid w:val="002877DB"/>
    <w:rsid w:val="0029607E"/>
    <w:rsid w:val="002C773F"/>
    <w:rsid w:val="002D76DB"/>
    <w:rsid w:val="0030215E"/>
    <w:rsid w:val="0031609A"/>
    <w:rsid w:val="00337646"/>
    <w:rsid w:val="003449EB"/>
    <w:rsid w:val="003526DB"/>
    <w:rsid w:val="003B0673"/>
    <w:rsid w:val="003D16C7"/>
    <w:rsid w:val="003E7949"/>
    <w:rsid w:val="004204B9"/>
    <w:rsid w:val="00426748"/>
    <w:rsid w:val="00427888"/>
    <w:rsid w:val="004377B0"/>
    <w:rsid w:val="00440250"/>
    <w:rsid w:val="00483730"/>
    <w:rsid w:val="00483AE9"/>
    <w:rsid w:val="0049058C"/>
    <w:rsid w:val="004A0879"/>
    <w:rsid w:val="004D5FA4"/>
    <w:rsid w:val="004E5C43"/>
    <w:rsid w:val="00514F3A"/>
    <w:rsid w:val="0052015B"/>
    <w:rsid w:val="00562034"/>
    <w:rsid w:val="005710C8"/>
    <w:rsid w:val="0057676B"/>
    <w:rsid w:val="0058053D"/>
    <w:rsid w:val="005A030D"/>
    <w:rsid w:val="005A3CAA"/>
    <w:rsid w:val="005B7319"/>
    <w:rsid w:val="006057CE"/>
    <w:rsid w:val="006135A4"/>
    <w:rsid w:val="00635084"/>
    <w:rsid w:val="006766EB"/>
    <w:rsid w:val="006A4547"/>
    <w:rsid w:val="006A55F0"/>
    <w:rsid w:val="006B3504"/>
    <w:rsid w:val="006C3450"/>
    <w:rsid w:val="006D4780"/>
    <w:rsid w:val="00700B5C"/>
    <w:rsid w:val="007046E8"/>
    <w:rsid w:val="007547B0"/>
    <w:rsid w:val="00765E39"/>
    <w:rsid w:val="007C521A"/>
    <w:rsid w:val="007D4A49"/>
    <w:rsid w:val="007D673B"/>
    <w:rsid w:val="007E32D8"/>
    <w:rsid w:val="008466A6"/>
    <w:rsid w:val="00847D73"/>
    <w:rsid w:val="008B2374"/>
    <w:rsid w:val="008E74C4"/>
    <w:rsid w:val="00944765"/>
    <w:rsid w:val="00962DEA"/>
    <w:rsid w:val="00977975"/>
    <w:rsid w:val="009821E5"/>
    <w:rsid w:val="00986A06"/>
    <w:rsid w:val="0099230E"/>
    <w:rsid w:val="009A2D99"/>
    <w:rsid w:val="00A12B74"/>
    <w:rsid w:val="00A3010E"/>
    <w:rsid w:val="00A321AC"/>
    <w:rsid w:val="00A326F0"/>
    <w:rsid w:val="00A507F3"/>
    <w:rsid w:val="00A8068B"/>
    <w:rsid w:val="00AB1614"/>
    <w:rsid w:val="00AD70D4"/>
    <w:rsid w:val="00AE4E81"/>
    <w:rsid w:val="00AE7D20"/>
    <w:rsid w:val="00B01F6E"/>
    <w:rsid w:val="00B52052"/>
    <w:rsid w:val="00B57EEC"/>
    <w:rsid w:val="00B65B63"/>
    <w:rsid w:val="00BB2AF0"/>
    <w:rsid w:val="00BD281B"/>
    <w:rsid w:val="00BD2A6C"/>
    <w:rsid w:val="00BE7CAD"/>
    <w:rsid w:val="00BF4CC9"/>
    <w:rsid w:val="00C37E85"/>
    <w:rsid w:val="00C52B04"/>
    <w:rsid w:val="00C631EA"/>
    <w:rsid w:val="00C73106"/>
    <w:rsid w:val="00C9600D"/>
    <w:rsid w:val="00C97738"/>
    <w:rsid w:val="00CA5F4E"/>
    <w:rsid w:val="00D07E47"/>
    <w:rsid w:val="00D136B3"/>
    <w:rsid w:val="00D21688"/>
    <w:rsid w:val="00D33E92"/>
    <w:rsid w:val="00D6639F"/>
    <w:rsid w:val="00DA67A6"/>
    <w:rsid w:val="00E00453"/>
    <w:rsid w:val="00E06865"/>
    <w:rsid w:val="00E16741"/>
    <w:rsid w:val="00E26245"/>
    <w:rsid w:val="00E41426"/>
    <w:rsid w:val="00E42A37"/>
    <w:rsid w:val="00E519B9"/>
    <w:rsid w:val="00E73413"/>
    <w:rsid w:val="00E74001"/>
    <w:rsid w:val="00E74DC4"/>
    <w:rsid w:val="00E96147"/>
    <w:rsid w:val="00E96CB4"/>
    <w:rsid w:val="00EA6DEF"/>
    <w:rsid w:val="00EA7236"/>
    <w:rsid w:val="00EE5A51"/>
    <w:rsid w:val="00EF304F"/>
    <w:rsid w:val="00EF4012"/>
    <w:rsid w:val="00F07DB9"/>
    <w:rsid w:val="00F753D1"/>
    <w:rsid w:val="00F77276"/>
    <w:rsid w:val="00F77ADD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4B247-DA05-4332-970E-671B647A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77DB"/>
    <w:rPr>
      <w:sz w:val="24"/>
    </w:rPr>
  </w:style>
  <w:style w:type="paragraph" w:styleId="Kop1">
    <w:name w:val="heading 1"/>
    <w:basedOn w:val="Standaard"/>
    <w:next w:val="Standaard"/>
    <w:qFormat/>
    <w:rsid w:val="002877DB"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qFormat/>
    <w:rsid w:val="002877DB"/>
    <w:pPr>
      <w:keepNext/>
      <w:outlineLvl w:val="1"/>
    </w:pPr>
    <w:rPr>
      <w:sz w:val="52"/>
    </w:rPr>
  </w:style>
  <w:style w:type="paragraph" w:styleId="Kop3">
    <w:name w:val="heading 3"/>
    <w:basedOn w:val="Standaard"/>
    <w:next w:val="Standaard"/>
    <w:qFormat/>
    <w:rsid w:val="002877DB"/>
    <w:pPr>
      <w:keepNext/>
      <w:outlineLvl w:val="2"/>
    </w:pPr>
    <w:rPr>
      <w:b/>
      <w:sz w:val="32"/>
    </w:rPr>
  </w:style>
  <w:style w:type="paragraph" w:styleId="Kop5">
    <w:name w:val="heading 5"/>
    <w:basedOn w:val="Standaard"/>
    <w:next w:val="Standaard"/>
    <w:qFormat/>
    <w:rsid w:val="002877DB"/>
    <w:pPr>
      <w:keepNext/>
      <w:ind w:firstLine="708"/>
      <w:outlineLvl w:val="4"/>
    </w:pPr>
    <w:rPr>
      <w:sz w:val="144"/>
    </w:rPr>
  </w:style>
  <w:style w:type="paragraph" w:styleId="Kop6">
    <w:name w:val="heading 6"/>
    <w:basedOn w:val="Standaard"/>
    <w:next w:val="Standaard"/>
    <w:qFormat/>
    <w:rsid w:val="002877DB"/>
    <w:pPr>
      <w:keepNext/>
      <w:outlineLvl w:val="5"/>
    </w:pPr>
    <w:rPr>
      <w:sz w:val="72"/>
    </w:rPr>
  </w:style>
  <w:style w:type="paragraph" w:styleId="Kop7">
    <w:name w:val="heading 7"/>
    <w:basedOn w:val="Standaard"/>
    <w:next w:val="Standaard"/>
    <w:qFormat/>
    <w:rsid w:val="002877DB"/>
    <w:pPr>
      <w:keepNext/>
      <w:outlineLvl w:val="6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877DB"/>
    <w:rPr>
      <w:sz w:val="32"/>
    </w:rPr>
  </w:style>
  <w:style w:type="paragraph" w:styleId="Plattetekstinspringen">
    <w:name w:val="Body Text Indent"/>
    <w:basedOn w:val="Standaard"/>
    <w:rsid w:val="002877DB"/>
    <w:pPr>
      <w:ind w:left="1416" w:firstLine="1824"/>
    </w:pPr>
    <w:rPr>
      <w:b/>
      <w:bCs/>
      <w:sz w:val="144"/>
    </w:rPr>
  </w:style>
  <w:style w:type="paragraph" w:styleId="Plattetekstinspringen2">
    <w:name w:val="Body Text Indent 2"/>
    <w:basedOn w:val="Standaard"/>
    <w:rsid w:val="002877DB"/>
    <w:pPr>
      <w:ind w:left="1416" w:hanging="1558"/>
    </w:pPr>
    <w:rPr>
      <w:b/>
      <w:bCs/>
      <w:sz w:val="96"/>
    </w:rPr>
  </w:style>
  <w:style w:type="paragraph" w:styleId="Documentstructuur">
    <w:name w:val="Document Map"/>
    <w:basedOn w:val="Standaard"/>
    <w:semiHidden/>
    <w:rsid w:val="00F753D1"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uiPriority w:val="34"/>
    <w:qFormat/>
    <w:rsid w:val="00E519B9"/>
    <w:pPr>
      <w:ind w:left="720"/>
    </w:pPr>
    <w:rPr>
      <w:rFonts w:ascii="Calibri" w:eastAsia="Calibri" w:hAnsi="Calibri"/>
      <w:sz w:val="22"/>
      <w:szCs w:val="22"/>
    </w:rPr>
  </w:style>
  <w:style w:type="table" w:styleId="Tabelraster">
    <w:name w:val="Table Grid"/>
    <w:basedOn w:val="Standaardtabel"/>
    <w:uiPriority w:val="59"/>
    <w:rsid w:val="00E961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961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E961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614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EF40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0420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utezorgregiooost.nl/wp-content/uploads/2020/10/2016-Artikel-Ouderenmishandeling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lo.augeo.nl/mod/scorm/player.php?a=931&amp;currentorg=ZH_MDW_CU_L17_S04_W2019_V3-org&amp;scoid=2439&amp;sesskey=I7Kjp709Kv&amp;display=popup&amp;mode=norm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jksoverheid.nl/onderwerpen/kindermishandeling/wat-kindermishandeling-i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4570-B0BD-41AE-A39C-F09B9D18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Uitnodiging</vt:lpstr>
      <vt:lpstr>Uitnodiging</vt:lpstr>
    </vt:vector>
  </TitlesOfParts>
  <Company>Spaarne Ziekenhuis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</dc:title>
  <dc:creator>automatisering</dc:creator>
  <cp:lastModifiedBy>Groot, Jose de</cp:lastModifiedBy>
  <cp:revision>4</cp:revision>
  <cp:lastPrinted>2011-11-15T15:54:00Z</cp:lastPrinted>
  <dcterms:created xsi:type="dcterms:W3CDTF">2021-05-03T06:26:00Z</dcterms:created>
  <dcterms:modified xsi:type="dcterms:W3CDTF">2021-05-03T07:18:00Z</dcterms:modified>
</cp:coreProperties>
</file>